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52AB9" w:rsidR="00E940A5" w:rsidP="00A52AB9" w:rsidRDefault="7ED8D401" w14:paraId="7D287762" w14:textId="0FDE0E60">
      <w:pPr>
        <w:pStyle w:val="Heading2"/>
        <w:spacing w:before="299" w:after="299"/>
        <w:rPr>
          <w:rFonts w:asciiTheme="minorHAnsi" w:hAnsiTheme="minorHAnsi" w:eastAsiaTheme="minorEastAsia" w:cstheme="minorBidi"/>
          <w:b/>
          <w:bCs/>
          <w:color w:val="C00000"/>
          <w:sz w:val="28"/>
          <w:szCs w:val="28"/>
        </w:rPr>
      </w:pPr>
      <w:r w:rsidRPr="00A52AB9">
        <w:rPr>
          <w:rFonts w:asciiTheme="minorHAnsi" w:hAnsiTheme="minorHAnsi" w:eastAsiaTheme="minorEastAsia" w:cstheme="minorBidi"/>
          <w:b/>
          <w:bCs/>
          <w:color w:val="C00000"/>
          <w:sz w:val="28"/>
          <w:szCs w:val="28"/>
        </w:rPr>
        <w:t>Graduate Assistant Hiring Manager Checklist</w:t>
      </w:r>
    </w:p>
    <w:p w:rsidR="7ED8D401" w:rsidP="3EE9C79E" w:rsidRDefault="7ED8D401" w14:paraId="283F8495" w14:textId="63C21FB0">
      <w:pPr>
        <w:spacing w:before="240" w:after="240"/>
        <w:rPr>
          <w:rFonts w:ascii="Times New Roman" w:hAnsi="Times New Roman" w:eastAsia="Times New Roman" w:cs="Times New Roman" w:asciiTheme="minorAscii" w:hAnsiTheme="minorAscii" w:eastAsiaTheme="minorEastAsia" w:cstheme="minorBidi"/>
          <w:color w:val="auto"/>
          <w:sz w:val="24"/>
          <w:szCs w:val="24"/>
          <w:lang w:eastAsia="ja-JP" w:bidi="ar-SA"/>
        </w:rPr>
      </w:pPr>
      <w:r w:rsidRPr="3EE9C79E" w:rsidR="7ED8D401">
        <w:rPr>
          <w:rFonts w:ascii="Times New Roman" w:hAnsi="Times New Roman" w:eastAsia="Times New Roman" w:cs="Times New Roman"/>
          <w:b w:val="1"/>
          <w:bCs w:val="1"/>
        </w:rPr>
        <w:t>Position Setup</w:t>
      </w:r>
      <w:r>
        <w:br/>
      </w:r>
      <w:r w:rsidRPr="3EE9C79E" w:rsidR="7ED8D401">
        <w:rPr>
          <w:rFonts w:ascii="Times New Roman" w:hAnsi="Times New Roman" w:eastAsia="Times New Roman" w:cs="Times New Roman"/>
        </w:rPr>
        <w:t xml:space="preserve"> ☐ Create job description using approved template</w:t>
      </w:r>
      <w:r>
        <w:br/>
      </w:r>
      <w:r w:rsidRPr="3EE9C79E" w:rsidR="7ED8D401">
        <w:rPr>
          <w:rFonts w:ascii="Times New Roman" w:hAnsi="Times New Roman" w:eastAsia="Times New Roman" w:cs="Times New Roman" w:asciiTheme="minorAscii" w:hAnsiTheme="minorAscii" w:eastAsiaTheme="minorEastAsia" w:cstheme="minorBidi"/>
          <w:color w:val="auto"/>
          <w:sz w:val="24"/>
          <w:szCs w:val="24"/>
          <w:lang w:eastAsia="ja-JP" w:bidi="ar-SA"/>
        </w:rPr>
        <w:t xml:space="preserve"> ☐ </w:t>
      </w:r>
      <w:r w:rsidRPr="3EE9C79E" w:rsidR="7ED8D401">
        <w:rPr>
          <w:rFonts w:ascii="Times New Roman" w:hAnsi="Times New Roman" w:eastAsia="Times New Roman" w:cs="Times New Roman" w:asciiTheme="minorAscii" w:hAnsiTheme="minorAscii" w:eastAsiaTheme="minorEastAsia" w:cstheme="minorBidi"/>
          <w:color w:val="auto"/>
          <w:sz w:val="24"/>
          <w:szCs w:val="24"/>
          <w:lang w:eastAsia="ja-JP" w:bidi="ar-SA"/>
        </w:rPr>
        <w:t xml:space="preserve">Submit </w:t>
      </w:r>
      <w:r w:rsidRPr="3EE9C79E" w:rsidR="4F09E5F3">
        <w:rPr>
          <w:rFonts w:ascii="Times New Roman" w:hAnsi="Times New Roman" w:eastAsia="Times New Roman" w:cs="Times New Roman" w:asciiTheme="minorAscii" w:hAnsiTheme="minorAscii" w:eastAsiaTheme="minorEastAsia" w:cstheme="minorBidi"/>
          <w:color w:val="auto"/>
          <w:sz w:val="24"/>
          <w:szCs w:val="24"/>
          <w:lang w:eastAsia="ja-JP" w:bidi="ar-SA"/>
        </w:rPr>
        <w:t xml:space="preserve">job requisition in Workday </w:t>
      </w:r>
      <w:r w:rsidRPr="3EE9C79E" w:rsidR="7ED8D401">
        <w:rPr>
          <w:rFonts w:ascii="Times New Roman" w:hAnsi="Times New Roman" w:eastAsia="Times New Roman" w:cs="Times New Roman" w:asciiTheme="minorAscii" w:hAnsiTheme="minorAscii" w:eastAsiaTheme="minorEastAsia" w:cstheme="minorBidi"/>
          <w:color w:val="auto"/>
          <w:sz w:val="24"/>
          <w:szCs w:val="24"/>
          <w:lang w:eastAsia="ja-JP" w:bidi="ar-SA"/>
        </w:rPr>
        <w:t>for Provost/Academic Affairs approva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color w:val="auto"/>
          <w:sz w:val="24"/>
          <w:szCs w:val="24"/>
          <w:lang w:eastAsia="ja-JP" w:bidi="ar-SA"/>
        </w:rPr>
        <w:t>l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 (For </w:t>
      </w:r>
      <w:r w:rsidRPr="3EE9C79E" w:rsidR="156014D9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new 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Fall </w:t>
      </w:r>
      <w:r w:rsidRPr="3EE9C79E" w:rsidR="67DBE170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>pos</w:t>
      </w:r>
      <w:r w:rsidRPr="3EE9C79E" w:rsidR="5E502976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>i</w:t>
      </w:r>
      <w:r w:rsidRPr="3EE9C79E" w:rsidR="67DBE170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>tions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 accepting requisitions </w:t>
      </w:r>
      <w:r w:rsidRPr="3EE9C79E" w:rsidR="662EEBD5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>i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n May, for </w:t>
      </w:r>
      <w:r w:rsidRPr="3EE9C79E" w:rsidR="0CE61D93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new 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Winter </w:t>
      </w:r>
      <w:r w:rsidRPr="3EE9C79E" w:rsidR="6D0DDD54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>position</w:t>
      </w:r>
      <w:r w:rsidRPr="3EE9C79E" w:rsidR="2A683904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>s</w:t>
      </w:r>
      <w:r w:rsidRPr="3EE9C79E" w:rsidR="6D0DDD54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 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accepting requisitions </w:t>
      </w:r>
      <w:r w:rsidRPr="3EE9C79E" w:rsidR="72885D31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 xml:space="preserve">in </w:t>
      </w:r>
      <w:r w:rsidRPr="3EE9C79E" w:rsidR="18C04BDB">
        <w:rPr>
          <w:rFonts w:ascii="Times New Roman" w:hAnsi="Times New Roman" w:eastAsia="Times New Roman" w:cs="Times New Roman" w:asciiTheme="minorAscii" w:hAnsiTheme="minorAscii" w:eastAsiaTheme="minorEastAsia" w:cstheme="minorBidi"/>
          <w:i w:val="1"/>
          <w:iCs w:val="1"/>
          <w:color w:val="auto"/>
          <w:sz w:val="22"/>
          <w:szCs w:val="22"/>
          <w:lang w:eastAsia="ja-JP" w:bidi="ar-SA"/>
        </w:rPr>
        <w:t>September)</w:t>
      </w:r>
    </w:p>
    <w:p w:rsidR="00E940A5" w:rsidP="733D3F4E" w:rsidRDefault="7ED8D401" w14:paraId="4D0DB4BD" w14:textId="595466F7">
      <w:pPr>
        <w:spacing w:before="240" w:after="240"/>
      </w:pPr>
      <w:r w:rsidRPr="733D3F4E">
        <w:rPr>
          <w:rFonts w:ascii="Times New Roman" w:hAnsi="Times New Roman" w:eastAsia="Times New Roman" w:cs="Times New Roman"/>
          <w:b/>
          <w:bCs/>
        </w:rPr>
        <w:t>Recruitment &amp; Selection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Post position to Student Jobs in Workday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Review applicants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Interview candidates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Select final candidate</w:t>
      </w:r>
    </w:p>
    <w:p w:rsidR="00E940A5" w:rsidP="733D3F4E" w:rsidRDefault="7ED8D401" w14:paraId="596B428F" w14:textId="7E8BF157">
      <w:pPr>
        <w:spacing w:before="240" w:after="240"/>
      </w:pPr>
      <w:r w:rsidRPr="733D3F4E">
        <w:rPr>
          <w:rFonts w:ascii="Times New Roman" w:hAnsi="Times New Roman" w:eastAsia="Times New Roman" w:cs="Times New Roman"/>
          <w:b/>
          <w:bCs/>
        </w:rPr>
        <w:t>Offer &amp; Hiring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Move candidate forward in Workday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Generate and send offer letter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Ensure offer letter is accepted</w:t>
      </w:r>
    </w:p>
    <w:p w:rsidR="00E940A5" w:rsidP="733D3F4E" w:rsidRDefault="7ED8D401" w14:paraId="6B90B11B" w14:textId="7F5BCB08">
      <w:pPr>
        <w:spacing w:before="240" w:after="240"/>
      </w:pPr>
      <w:r w:rsidRPr="733D3F4E">
        <w:rPr>
          <w:rFonts w:ascii="Times New Roman" w:hAnsi="Times New Roman" w:eastAsia="Times New Roman" w:cs="Times New Roman"/>
          <w:b/>
          <w:bCs/>
        </w:rPr>
        <w:t>Onboarding &amp; Work Authorization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Confirm all onboarding tasks are complete</w:t>
      </w:r>
      <w:r w:rsidR="00840B16">
        <w:rPr>
          <w:rFonts w:ascii="Times New Roman" w:hAnsi="Times New Roman" w:eastAsia="Times New Roman" w:cs="Times New Roman"/>
        </w:rPr>
        <w:t xml:space="preserve"> with your new hire</w:t>
      </w:r>
      <w:r w:rsidRPr="733D3F4E">
        <w:rPr>
          <w:rFonts w:ascii="Times New Roman" w:hAnsi="Times New Roman" w:eastAsia="Times New Roman" w:cs="Times New Roman"/>
        </w:rPr>
        <w:t xml:space="preserve"> (I-9, tax forms, etc.)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Verify student appears as active in Workday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Receive and confirm “Ready to Work” slip before start date</w:t>
      </w:r>
    </w:p>
    <w:p w:rsidR="00E940A5" w:rsidP="733D3F4E" w:rsidRDefault="7ED8D401" w14:paraId="73CCEA4C" w14:textId="0346634B">
      <w:pPr>
        <w:spacing w:before="240" w:after="240"/>
      </w:pPr>
      <w:r w:rsidRPr="733D3F4E">
        <w:rPr>
          <w:rFonts w:ascii="Times New Roman" w:hAnsi="Times New Roman" w:eastAsia="Times New Roman" w:cs="Times New Roman"/>
          <w:b/>
          <w:bCs/>
        </w:rPr>
        <w:t>First Week / Start of Employment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Communicate expectations, schedule, and responsibilities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Ensure student understands time entry requirements</w:t>
      </w:r>
    </w:p>
    <w:p w:rsidR="00E940A5" w:rsidP="733D3F4E" w:rsidRDefault="7ED8D401" w14:paraId="78BD6DA3" w14:textId="72006454">
      <w:pPr>
        <w:spacing w:before="240" w:after="240"/>
      </w:pPr>
      <w:r w:rsidRPr="733D3F4E">
        <w:rPr>
          <w:rFonts w:ascii="Times New Roman" w:hAnsi="Times New Roman" w:eastAsia="Times New Roman" w:cs="Times New Roman"/>
          <w:b/>
          <w:bCs/>
        </w:rPr>
        <w:t>Tuition Benefit Verification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Confirm GA has submitted tuition reimbursement form for the semester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Note: This must be completed </w:t>
      </w:r>
      <w:r w:rsidRPr="733D3F4E">
        <w:rPr>
          <w:rFonts w:ascii="Times New Roman" w:hAnsi="Times New Roman" w:eastAsia="Times New Roman" w:cs="Times New Roman"/>
          <w:b/>
          <w:bCs/>
        </w:rPr>
        <w:t>each semester</w:t>
      </w:r>
    </w:p>
    <w:p w:rsidR="00E940A5" w:rsidP="00A52AB9" w:rsidRDefault="7ED8D401" w14:paraId="2C078E63" w14:textId="0CA01A81">
      <w:pPr>
        <w:spacing w:before="240" w:after="240"/>
      </w:pPr>
      <w:r w:rsidRPr="733D3F4E">
        <w:rPr>
          <w:rFonts w:ascii="Times New Roman" w:hAnsi="Times New Roman" w:eastAsia="Times New Roman" w:cs="Times New Roman"/>
          <w:b/>
          <w:bCs/>
        </w:rPr>
        <w:t>Ongoing Management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Monitor time entry and weekly hours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Provide supervision and meaningful work experience</w:t>
      </w:r>
      <w:r w:rsidR="00E31D1E">
        <w:br/>
      </w:r>
      <w:r w:rsidRPr="733D3F4E">
        <w:rPr>
          <w:rFonts w:ascii="Times New Roman" w:hAnsi="Times New Roman" w:eastAsia="Times New Roman" w:cs="Times New Roman"/>
        </w:rPr>
        <w:t xml:space="preserve"> ☐ Ensure participation in required institutional activities</w:t>
      </w:r>
    </w:p>
    <w:sectPr w:rsidR="00E940A5">
      <w:headerReference w:type="default" r:id="rId12"/>
      <w:footerReference w:type="default" r:id="rId1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C7CF0" w:rsidRDefault="003C7CF0" w14:paraId="7DEB786B" w14:textId="77777777">
      <w:pPr>
        <w:spacing w:after="0" w:line="240" w:lineRule="auto"/>
      </w:pPr>
      <w:r>
        <w:separator/>
      </w:r>
    </w:p>
  </w:endnote>
  <w:endnote w:type="continuationSeparator" w:id="0">
    <w:p w:rsidR="003C7CF0" w:rsidRDefault="003C7CF0" w14:paraId="00D5AE6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dec="http://schemas.microsoft.com/office/drawing/2017/decorative" xmlns:pic="http://schemas.openxmlformats.org/drawingml/2006/picture" xmlns:a14="http://schemas.microsoft.com/office/drawing/2010/main" mc:Ignorable="w14 w15 w16se w16cid w16 w16cex w16sdtdh w16sdtfl w16du wp14">
  <w:p w:rsidR="00AF73C5" w:rsidP="00AF73C5" w:rsidRDefault="00AF73C5" w14:paraId="2CCC552F" w14:textId="4CC9E401">
    <w:pPr>
      <w:pStyle w:val="Footer"/>
      <w:jc w:val="center"/>
    </w:pPr>
    <w:r w:rsidRPr="00667BB6">
      <w:rPr>
        <w:noProof/>
      </w:rPr>
      <w:drawing>
        <wp:inline distT="0" distB="0" distL="0" distR="0" wp14:anchorId="4A3E34A4" wp14:editId="6507CDCC">
          <wp:extent cx="2533650" cy="359205"/>
          <wp:effectExtent l="0" t="0" r="0" b="3175"/>
          <wp:docPr id="590383187" name="Picture 5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0383187" name="Picture 5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6996" cy="3681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3A14A15B" w:rsidP="3A14A15B" w:rsidRDefault="3A14A15B" w14:paraId="2CDE02A1" w14:textId="481CA9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C7CF0" w:rsidRDefault="003C7CF0" w14:paraId="5310E200" w14:textId="77777777">
      <w:pPr>
        <w:spacing w:after="0" w:line="240" w:lineRule="auto"/>
      </w:pPr>
      <w:r>
        <w:separator/>
      </w:r>
    </w:p>
  </w:footnote>
  <w:footnote w:type="continuationSeparator" w:id="0">
    <w:p w:rsidR="003C7CF0" w:rsidRDefault="003C7CF0" w14:paraId="24404FBF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686"/>
      <w:gridCol w:w="4674"/>
    </w:tblGrid>
    <w:tr w:rsidR="00F54C3B" w14:paraId="4582670B" w14:textId="77777777">
      <w:trPr>
        <w:jc w:val="center"/>
      </w:trPr>
      <w:tc>
        <w:tcPr>
          <w:tcW w:w="4686" w:type="dxa"/>
          <w:shd w:val="clear" w:color="auto" w:fill="C00000" w:themeFill="accent2"/>
          <w:vAlign w:val="center"/>
        </w:tcPr>
        <w:p w:rsidR="00F54C3B" w:rsidRDefault="00F54C3B" w14:paraId="2B431C87" w14:textId="43E1BD80">
          <w:pPr>
            <w:pStyle w:val="Header"/>
            <w:tabs>
              <w:tab w:val="clear" w:pos="4680"/>
              <w:tab w:val="clear" w:pos="9360"/>
            </w:tabs>
            <w:rPr>
              <w:caps/>
              <w:color w:val="FFFFFF" w:themeColor="background1"/>
              <w:sz w:val="18"/>
              <w:szCs w:val="18"/>
            </w:rPr>
          </w:pPr>
        </w:p>
      </w:tc>
      <w:sdt>
        <w:sdtPr>
          <w:rPr>
            <w:caps/>
            <w:color w:val="FFFFFF" w:themeColor="background1"/>
            <w:sz w:val="18"/>
            <w:szCs w:val="18"/>
          </w:rPr>
          <w:alias w:val="Date"/>
          <w:tag w:val=""/>
          <w:id w:val="-1996566397"/>
          <w:placeholder>
            <w:docPart w:val="028E821C98BC4B37ACBA1601D15A24E8"/>
          </w:placeholder>
          <w:dataBinding w:prefixMappings="xmlns:ns0='http://schemas.microsoft.com/office/2006/coverPageProps' " w:xpath="/ns0:CoverPageProperties[1]/ns0:PublishDate[1]" w:storeItemID="{55AF091B-3C7A-41E3-B477-F2FDAA23CFDA}"/>
          <w:date w:fullDate="2026-04-01T00:00:00Z">
            <w:dateFormat w:val="MM/dd/yyyy"/>
            <w:lid w:val="en-US"/>
            <w:storeMappedDataAs w:val="dateTime"/>
            <w:calendar w:val="gregorian"/>
          </w:date>
        </w:sdtPr>
        <w:sdtContent>
          <w:tc>
            <w:tcPr>
              <w:tcW w:w="4674" w:type="dxa"/>
              <w:shd w:val="clear" w:color="auto" w:fill="C00000" w:themeFill="accent2"/>
              <w:vAlign w:val="center"/>
            </w:tcPr>
            <w:p w:rsidR="00F54C3B" w:rsidRDefault="00F54C3B" w14:paraId="48AA3A11" w14:textId="20BD1B91">
              <w:pPr>
                <w:pStyle w:val="Header"/>
                <w:tabs>
                  <w:tab w:val="clear" w:pos="4680"/>
                  <w:tab w:val="clear" w:pos="9360"/>
                </w:tabs>
                <w:jc w:val="right"/>
                <w:rPr>
                  <w:caps/>
                  <w:color w:val="FFFFFF" w:themeColor="background1"/>
                  <w:sz w:val="18"/>
                  <w:szCs w:val="18"/>
                </w:rPr>
              </w:pPr>
              <w:r>
                <w:rPr>
                  <w:caps/>
                  <w:color w:val="FFFFFF" w:themeColor="background1"/>
                  <w:sz w:val="18"/>
                  <w:szCs w:val="18"/>
                </w:rPr>
                <w:t>04/01/2026</w:t>
              </w:r>
            </w:p>
          </w:tc>
        </w:sdtContent>
      </w:sdt>
    </w:tr>
    <w:tr w:rsidR="00F54C3B" w14:paraId="46E6F2B2" w14:textId="77777777">
      <w:trPr>
        <w:trHeight w:val="115" w:hRule="exact"/>
        <w:jc w:val="center"/>
      </w:trPr>
      <w:tc>
        <w:tcPr>
          <w:tcW w:w="4686" w:type="dxa"/>
          <w:shd w:val="clear" w:color="auto" w:fill="002060" w:themeFill="accent1"/>
          <w:tcMar>
            <w:top w:w="0" w:type="dxa"/>
            <w:bottom w:w="0" w:type="dxa"/>
          </w:tcMar>
        </w:tcPr>
        <w:p w:rsidR="00F54C3B" w:rsidRDefault="00F54C3B" w14:paraId="36B7F075" w14:textId="77777777">
          <w:pPr>
            <w:pStyle w:val="Header"/>
            <w:tabs>
              <w:tab w:val="clear" w:pos="4680"/>
              <w:tab w:val="clear" w:pos="9360"/>
            </w:tabs>
            <w:rPr>
              <w:caps/>
              <w:color w:val="FFFFFF" w:themeColor="background1"/>
              <w:sz w:val="18"/>
              <w:szCs w:val="18"/>
            </w:rPr>
          </w:pPr>
        </w:p>
      </w:tc>
      <w:tc>
        <w:tcPr>
          <w:tcW w:w="4674" w:type="dxa"/>
          <w:shd w:val="clear" w:color="auto" w:fill="002060" w:themeFill="accent1"/>
          <w:tcMar>
            <w:top w:w="0" w:type="dxa"/>
            <w:bottom w:w="0" w:type="dxa"/>
          </w:tcMar>
        </w:tcPr>
        <w:p w:rsidR="00F54C3B" w:rsidRDefault="00F54C3B" w14:paraId="49907BB7" w14:textId="77777777">
          <w:pPr>
            <w:pStyle w:val="Header"/>
            <w:tabs>
              <w:tab w:val="clear" w:pos="4680"/>
              <w:tab w:val="clear" w:pos="9360"/>
            </w:tabs>
            <w:rPr>
              <w:caps/>
              <w:color w:val="FFFFFF" w:themeColor="background1"/>
              <w:sz w:val="18"/>
              <w:szCs w:val="18"/>
            </w:rPr>
          </w:pPr>
        </w:p>
      </w:tc>
    </w:tr>
  </w:tbl>
  <w:p w:rsidR="3A14A15B" w:rsidP="3A14A15B" w:rsidRDefault="3A14A15B" w14:paraId="3AEAD730" w14:textId="1432133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EDEF426"/>
    <w:rsid w:val="00092661"/>
    <w:rsid w:val="003C7CF0"/>
    <w:rsid w:val="00442B1C"/>
    <w:rsid w:val="0048280A"/>
    <w:rsid w:val="00530B5F"/>
    <w:rsid w:val="006C75D9"/>
    <w:rsid w:val="006E159F"/>
    <w:rsid w:val="007703CE"/>
    <w:rsid w:val="00840B16"/>
    <w:rsid w:val="00A52AB9"/>
    <w:rsid w:val="00AC76EF"/>
    <w:rsid w:val="00AF73C5"/>
    <w:rsid w:val="00DD4B59"/>
    <w:rsid w:val="00E31D1E"/>
    <w:rsid w:val="00E940A5"/>
    <w:rsid w:val="00F54C3B"/>
    <w:rsid w:val="00F85CBA"/>
    <w:rsid w:val="00FD6E4E"/>
    <w:rsid w:val="0530E235"/>
    <w:rsid w:val="0CE61D93"/>
    <w:rsid w:val="156014D9"/>
    <w:rsid w:val="18C04BDB"/>
    <w:rsid w:val="1E243A5E"/>
    <w:rsid w:val="2A683904"/>
    <w:rsid w:val="2C676CB4"/>
    <w:rsid w:val="3A14A15B"/>
    <w:rsid w:val="3EDEF426"/>
    <w:rsid w:val="3EE9C79E"/>
    <w:rsid w:val="4E27306D"/>
    <w:rsid w:val="4F09E5F3"/>
    <w:rsid w:val="5E502976"/>
    <w:rsid w:val="603AC4D5"/>
    <w:rsid w:val="662EEBD5"/>
    <w:rsid w:val="67DBE170"/>
    <w:rsid w:val="6B762254"/>
    <w:rsid w:val="6D0DDD54"/>
    <w:rsid w:val="72885D31"/>
    <w:rsid w:val="733D3F4E"/>
    <w:rsid w:val="74E4ED33"/>
    <w:rsid w:val="7D914ECB"/>
    <w:rsid w:val="7ED8D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DEF426"/>
  <w15:chartTrackingRefBased/>
  <w15:docId w15:val="{C793721D-7F29-4D8A-93BC-FB600A572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2AB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01747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01747" w:themeColor="accent1" w:themeShade="BF"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01747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3A14A15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3A14A15B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FooterChar" w:customStyle="1">
    <w:name w:val="Footer Char"/>
    <w:basedOn w:val="DefaultParagraphFont"/>
    <w:link w:val="Footer"/>
    <w:uiPriority w:val="99"/>
    <w:rsid w:val="00AF73C5"/>
  </w:style>
  <w:style w:type="character" w:styleId="HeaderChar" w:customStyle="1">
    <w:name w:val="Header Char"/>
    <w:basedOn w:val="DefaultParagraphFont"/>
    <w:link w:val="Header"/>
    <w:uiPriority w:val="99"/>
    <w:rsid w:val="00F54C3B"/>
  </w:style>
  <w:style w:type="character" w:styleId="PlaceholderText">
    <w:name w:val="Placeholder Text"/>
    <w:basedOn w:val="DefaultParagraphFont"/>
    <w:uiPriority w:val="99"/>
    <w:semiHidden/>
    <w:rsid w:val="00F54C3B"/>
    <w:rPr>
      <w:color w:val="808080"/>
    </w:rPr>
  </w:style>
  <w:style w:type="character" w:styleId="Heading2Char" w:customStyle="1">
    <w:name w:val="Heading 2 Char"/>
    <w:basedOn w:val="DefaultParagraphFont"/>
    <w:link w:val="Heading2"/>
    <w:uiPriority w:val="9"/>
    <w:rsid w:val="00A52AB9"/>
    <w:rPr>
      <w:rFonts w:asciiTheme="majorHAnsi" w:hAnsiTheme="majorHAnsi" w:eastAsiaTheme="majorEastAsia" w:cstheme="majorBidi"/>
      <w:color w:val="001747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glossaryDocument" Target="glossary/document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fontTable" Target="fontTable.xml" Id="rId14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28E821C98BC4B37ACBA1601D15A24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A73594-9125-4B59-9177-77745B8119D8}"/>
      </w:docPartPr>
      <w:docPartBody>
        <w:p w:rsidR="00E3624E" w:rsidP="00DD4B59" w:rsidRDefault="00DD4B59">
          <w:pPr>
            <w:pStyle w:val="028E821C98BC4B37ACBA1601D15A24E8"/>
          </w:pPr>
          <w:r>
            <w:rPr>
              <w:rStyle w:val="PlaceholderText"/>
            </w:rPr>
            <w:t>[Publish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B59"/>
    <w:rsid w:val="00442B1C"/>
    <w:rsid w:val="00AC76EF"/>
    <w:rsid w:val="00D07256"/>
    <w:rsid w:val="00DD4B59"/>
    <w:rsid w:val="00E36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D4B59"/>
    <w:rPr>
      <w:color w:val="808080"/>
    </w:rPr>
  </w:style>
  <w:style w:type="paragraph" w:customStyle="1" w:styleId="028E821C98BC4B37ACBA1601D15A24E8">
    <w:name w:val="028E821C98BC4B37ACBA1601D15A24E8"/>
    <w:rsid w:val="00DD4B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Custom 5">
      <a:dk1>
        <a:srgbClr val="000000"/>
      </a:dk1>
      <a:lt1>
        <a:sysClr val="window" lastClr="FFFFFF"/>
      </a:lt1>
      <a:dk2>
        <a:srgbClr val="323232"/>
      </a:dk2>
      <a:lt2>
        <a:srgbClr val="FFFFFF"/>
      </a:lt2>
      <a:accent1>
        <a:srgbClr val="002060"/>
      </a:accent1>
      <a:accent2>
        <a:srgbClr val="C00000"/>
      </a:accent2>
      <a:accent3>
        <a:srgbClr val="002060"/>
      </a:accent3>
      <a:accent4>
        <a:srgbClr val="0070C0"/>
      </a:accent4>
      <a:accent5>
        <a:srgbClr val="C00000"/>
      </a:accent5>
      <a:accent6>
        <a:srgbClr val="002060"/>
      </a:accent6>
      <a:hlink>
        <a:srgbClr val="00B0F0"/>
      </a:hlink>
      <a:folHlink>
        <a:srgbClr val="002060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2026-04-01T00:00:00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15d9b2bc-45c6-406f-9435-c0334eec5cc9" xsi:nil="true"/>
    <lcf76f155ced4ddcb4097134ff3c332f xmlns="3f643c30-f59a-4635-bc3f-ea44fb8838f6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F3B6589EDBB314D80A1542E2B14E902" ma:contentTypeVersion="20" ma:contentTypeDescription="Create a new document." ma:contentTypeScope="" ma:versionID="2e4e63cfa714ec7fed47dccd1c1b49fb">
  <xsd:schema xmlns:xsd="http://www.w3.org/2001/XMLSchema" xmlns:xs="http://www.w3.org/2001/XMLSchema" xmlns:p="http://schemas.microsoft.com/office/2006/metadata/properties" xmlns:ns1="http://schemas.microsoft.com/sharepoint/v3" xmlns:ns2="3f643c30-f59a-4635-bc3f-ea44fb8838f6" xmlns:ns3="15d9b2bc-45c6-406f-9435-c0334eec5cc9" targetNamespace="http://schemas.microsoft.com/office/2006/metadata/properties" ma:root="true" ma:fieldsID="60debcf87e3a233de94da438387094c8" ns1:_="" ns2:_="" ns3:_="">
    <xsd:import namespace="http://schemas.microsoft.com/sharepoint/v3"/>
    <xsd:import namespace="3f643c30-f59a-4635-bc3f-ea44fb8838f6"/>
    <xsd:import namespace="15d9b2bc-45c6-406f-9435-c0334eec5c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643c30-f59a-4635-bc3f-ea44fb8838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d9b2bc-45c6-406f-9435-c0334eec5cc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0f25e9f2-9f68-487a-b356-941f13fc0cdf}" ma:internalName="TaxCatchAll" ma:showField="CatchAllData" ma:web="15d9b2bc-45c6-406f-9435-c0334eec5c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103412F-2C50-4710-A04B-5F0810CBC8E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15d9b2bc-45c6-406f-9435-c0334eec5cc9"/>
    <ds:schemaRef ds:uri="3f643c30-f59a-4635-bc3f-ea44fb8838f6"/>
  </ds:schemaRefs>
</ds:datastoreItem>
</file>

<file path=customXml/itemProps3.xml><?xml version="1.0" encoding="utf-8"?>
<ds:datastoreItem xmlns:ds="http://schemas.openxmlformats.org/officeDocument/2006/customXml" ds:itemID="{2EC52989-BEB8-4DCF-816A-68FFFB0659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643c30-f59a-4635-bc3f-ea44fb8838f6"/>
    <ds:schemaRef ds:uri="15d9b2bc-45c6-406f-9435-c0334eec5c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F42859D-C886-476F-87DC-58640C8A7EB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275700AB-4B5A-4638-B91D-60C8917B64E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Dayna R. Katch</dc:creator>
  <keywords/>
  <dc:description/>
  <lastModifiedBy>Dayna R. Katch</lastModifiedBy>
  <revision>9</revision>
  <dcterms:created xsi:type="dcterms:W3CDTF">2026-04-14T19:29:00.0000000Z</dcterms:created>
  <dcterms:modified xsi:type="dcterms:W3CDTF">2026-05-19T12:41:54.5511621Z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0x0101001F3B6589EDBB314D80A1542E2B14E902</vt:lpwstr>
  </property>
  <property fmtid="{D5CDD505-2E9C-101B-9397-08002B2CF9AE}" pid="3" name="MediaServiceImageTags">
    <vt:lpwstr/>
  </property>
  <property fmtid="{D5CDD505-2E9C-101B-9397-08002B2CF9AE}" pid="4" name="GrammarlyDocumentId">
    <vt:lpwstr>a477dbee-5a60-43e4-a88a-a852266ed987</vt:lpwstr>
  </property>
</Properties>
</file>